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46"/>
        <w:gridCol w:w="1707"/>
        <w:gridCol w:w="146"/>
        <w:gridCol w:w="3237"/>
        <w:gridCol w:w="146"/>
        <w:gridCol w:w="1753"/>
      </w:tblGrid>
      <w:tr w:rsidR="00453BC2" w:rsidRPr="00453BC2" w14:paraId="68D0DCF3" w14:textId="77777777" w:rsidTr="006204F4">
        <w:trPr>
          <w:trHeight w:val="315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7D32" w14:textId="77777777" w:rsidR="00453BC2" w:rsidRPr="00453BC2" w:rsidRDefault="00453BC2" w:rsidP="00453B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CONSTRUCTORA INVERMEX, S.A. DE C.V.</w:t>
            </w:r>
          </w:p>
        </w:tc>
      </w:tr>
      <w:tr w:rsidR="00453BC2" w:rsidRPr="00453BC2" w14:paraId="71911CE0" w14:textId="77777777" w:rsidTr="006204F4">
        <w:trPr>
          <w:trHeight w:val="109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44CC" w14:textId="77777777" w:rsidR="00453BC2" w:rsidRPr="00453BC2" w:rsidRDefault="00453BC2" w:rsidP="00453B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 Posición Financiera, Balance General al 31 de Diciembre 2020</w:t>
            </w:r>
          </w:p>
        </w:tc>
      </w:tr>
      <w:tr w:rsidR="00453BC2" w:rsidRPr="00453BC2" w14:paraId="69F3D6B1" w14:textId="77777777" w:rsidTr="006204F4">
        <w:trPr>
          <w:trHeight w:val="10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A440" w14:textId="77777777" w:rsidR="00453BC2" w:rsidRPr="00453BC2" w:rsidRDefault="00453BC2" w:rsidP="00453B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143A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BAE8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14D8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9602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A803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5A67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BC2" w:rsidRPr="00453BC2" w14:paraId="53576B97" w14:textId="77777777" w:rsidTr="006204F4">
        <w:trPr>
          <w:trHeight w:val="10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23C2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 C T I V 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30D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D0F0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7182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7EC4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 A S I V 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E651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8558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4BE9483F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6BFA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CIRCULANTE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33C9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50F5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D8D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6D0D" w14:textId="77777777" w:rsidR="00453BC2" w:rsidRPr="00453BC2" w:rsidRDefault="00453BC2" w:rsidP="00453B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CIRCULANTE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7BF7" w14:textId="77777777" w:rsidR="00453BC2" w:rsidRPr="00453BC2" w:rsidRDefault="00453BC2" w:rsidP="00453B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9051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3D4997BC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640A" w14:textId="77777777" w:rsidR="00453BC2" w:rsidRPr="00453BC2" w:rsidRDefault="00453BC2" w:rsidP="00453B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Caja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B497" w14:textId="77777777" w:rsidR="00453BC2" w:rsidRPr="00453BC2" w:rsidRDefault="00453BC2" w:rsidP="00453B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058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$217,153.60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617D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EA3A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Proveedores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98A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E22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$2,468,906.36</w:t>
            </w:r>
          </w:p>
        </w:tc>
      </w:tr>
      <w:tr w:rsidR="00453BC2" w:rsidRPr="00453BC2" w14:paraId="3F779C20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EB07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Bancos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C51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C1EC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$19,228.99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540C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3DFB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Acreedores Diversos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960F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890D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$1,264,931.22</w:t>
            </w:r>
          </w:p>
        </w:tc>
      </w:tr>
      <w:tr w:rsidR="00453BC2" w:rsidRPr="00453BC2" w14:paraId="3149617B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60BF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Clientes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7986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C002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$7,048,985.01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B44A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5120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Impuestos por pagar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516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CC61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$163,423.52</w:t>
            </w:r>
          </w:p>
        </w:tc>
      </w:tr>
      <w:tr w:rsidR="00453BC2" w:rsidRPr="00453BC2" w14:paraId="768C7627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8705" w14:textId="77777777" w:rsidR="00453BC2" w:rsidRPr="00453BC2" w:rsidRDefault="00453BC2" w:rsidP="00453B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B4C4" w14:textId="77777777" w:rsidR="00453BC2" w:rsidRPr="00453BC2" w:rsidRDefault="00453BC2" w:rsidP="00453B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96E6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$2,928,015.48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CB47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E7A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IVA Pend de Cobrar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3431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0C6C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$972,273.79</w:t>
            </w:r>
          </w:p>
        </w:tc>
      </w:tr>
      <w:tr w:rsidR="00453BC2" w:rsidRPr="00453BC2" w14:paraId="5B1A745B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BE2B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Subsidio para el Empleo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1ED0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C4F6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$9,182.64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026F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39D6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9497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5A7F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42A88493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A612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IVA Pend de Acreditar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04D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39EB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$282,353.81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AE3C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0AC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AE43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09D8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7FA03BA5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E4D3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Ant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a Proveedores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624B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4C9D1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$1,554,547.16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FFFD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5510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4F72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979E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07365AEF" w14:textId="77777777" w:rsidTr="006204F4">
        <w:trPr>
          <w:trHeight w:val="9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326F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B228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563D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345C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6ADC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7808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72FD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4E682C1C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296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 ACTIVO CIRCULANTE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6470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E67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$12,059,466.69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D45C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9714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 PASIVO CIRCULANTE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A2F3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FF19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4,869,534.89 </w:t>
            </w:r>
          </w:p>
        </w:tc>
      </w:tr>
      <w:tr w:rsidR="00453BC2" w:rsidRPr="00453BC2" w14:paraId="04A7EC40" w14:textId="77777777" w:rsidTr="006204F4">
        <w:trPr>
          <w:trHeight w:val="10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19B3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E3E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C6E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AB83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993A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41B4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6524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48A2CA7E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0261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FIJO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26BD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2941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818C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B704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FIJO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884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97A7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3DEABC88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2209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Maquinaria y Equipo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7A14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1DB2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$11,392,185.34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F3A0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49A6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Acreed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.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Div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. A largo plazo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6FC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856F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$10,000,000.00</w:t>
            </w:r>
          </w:p>
        </w:tc>
      </w:tr>
      <w:tr w:rsidR="00453BC2" w:rsidRPr="00453BC2" w14:paraId="0D4237A1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72A3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Mob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Eq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Ofna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D120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07C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$92,835.49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FF2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218C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DF42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DA4B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187E245E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E0CC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Eq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de Cómputo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CC9F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D9CA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$34,974.38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CEAF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E12C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2768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9321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49F673C6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F9A6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Eq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de Comunicación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246E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629B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$21,194.00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BB90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4255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124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66A5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12601B58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56BD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Eq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de Transporte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420A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4802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$807,448.28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4E6B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29C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75F2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6C06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6BF66624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B30C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Depn'n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mob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eq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ofna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900D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2182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-25,571.46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4974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96B9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F7CC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169D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1372F096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C80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Dep´n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acum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maq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eq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8A37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5983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-$7,392,462.12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E868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B441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C641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7EA2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2AEF82D6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4E7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Dep´n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acum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eq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de transporte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F46A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5FD3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-$327,747.84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E8E8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0284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7412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A284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0FCA4817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2043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Depn'n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eq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de comunicación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7FFC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B1A1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-$6,987.63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211D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3525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9D97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78D5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751C6186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37C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Dep´n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acum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eq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cómputo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70AD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7484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-$29,333.18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35D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E3B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F729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9EC2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4A563453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44FE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 ACTIVO FIJO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B318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BFF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$4,566,535.26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EC07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B2F2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SUMA DEL PASIVO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9EB2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FA9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14,869,534.89 </w:t>
            </w:r>
          </w:p>
        </w:tc>
      </w:tr>
      <w:tr w:rsidR="00453BC2" w:rsidRPr="00453BC2" w14:paraId="03C5E4A3" w14:textId="77777777" w:rsidTr="006204F4">
        <w:trPr>
          <w:trHeight w:val="10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3B40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040F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65F3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0574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F562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5398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C165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1B438335" w14:textId="77777777" w:rsidTr="006204F4">
        <w:trPr>
          <w:trHeight w:val="10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362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OTROS ACTIVOS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0D8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E864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0778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07C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 A P I T A 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BDC2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9950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04E2DAC3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660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proofErr w:type="spellStart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Impts</w:t>
            </w:r>
            <w:proofErr w:type="spellEnd"/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a Favor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743F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3E2C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$2,966,895.30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FB0C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D427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Capital Social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902" w14:textId="77777777" w:rsidR="00453BC2" w:rsidRPr="00453BC2" w:rsidRDefault="00453BC2" w:rsidP="00453BC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CE73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$50,000.00</w:t>
            </w:r>
          </w:p>
        </w:tc>
      </w:tr>
      <w:tr w:rsidR="00453BC2" w:rsidRPr="00453BC2" w14:paraId="206EEAB0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1B2C" w14:textId="77777777" w:rsidR="00453BC2" w:rsidRPr="00453BC2" w:rsidRDefault="00453BC2" w:rsidP="00453BC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B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Depósitos en </w:t>
            </w:r>
            <w:proofErr w:type="spellStart"/>
            <w:r w:rsidRPr="00453B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Gtía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2088" w14:textId="77777777" w:rsidR="00453BC2" w:rsidRPr="00453BC2" w:rsidRDefault="00453BC2" w:rsidP="00453BC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C810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$169,950.00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F2AB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507B" w14:textId="77777777" w:rsidR="00453BC2" w:rsidRPr="00453BC2" w:rsidRDefault="00453BC2" w:rsidP="00453B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Resultado </w:t>
            </w:r>
            <w:proofErr w:type="spellStart"/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</w:t>
            </w:r>
            <w:proofErr w:type="spellEnd"/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47AA" w14:textId="77777777" w:rsidR="00453BC2" w:rsidRPr="00453BC2" w:rsidRDefault="00453BC2" w:rsidP="00453B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1B73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$4,313,987.05</w:t>
            </w:r>
          </w:p>
        </w:tc>
      </w:tr>
      <w:tr w:rsidR="00453BC2" w:rsidRPr="00453BC2" w14:paraId="3700916B" w14:textId="77777777" w:rsidTr="006204F4">
        <w:trPr>
          <w:trHeight w:val="134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2898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3413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831B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AA95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CEB3" w14:textId="77777777" w:rsidR="00453BC2" w:rsidRPr="00453BC2" w:rsidRDefault="00453BC2" w:rsidP="00453B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UTILIDAD DEL EJERCICIO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831" w14:textId="77777777" w:rsidR="00453BC2" w:rsidRPr="00453BC2" w:rsidRDefault="00453BC2" w:rsidP="00453B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724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$529,325.31</w:t>
            </w:r>
          </w:p>
        </w:tc>
      </w:tr>
      <w:tr w:rsidR="00453BC2" w:rsidRPr="00453BC2" w14:paraId="7DE32111" w14:textId="77777777" w:rsidTr="006204F4">
        <w:trPr>
          <w:trHeight w:val="10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856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3325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B2E3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7AE5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6127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1DAF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C0FA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44352C97" w14:textId="77777777" w:rsidTr="006204F4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78BF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 ACTIVO DIFERIDO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FCB2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132E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$3,136,845.30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8F60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A2D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 CAPITAL CONTABLE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31F2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E356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$4,893,312.36</w:t>
            </w:r>
          </w:p>
        </w:tc>
      </w:tr>
      <w:tr w:rsidR="00453BC2" w:rsidRPr="00453BC2" w14:paraId="597579D9" w14:textId="77777777" w:rsidTr="006204F4">
        <w:trPr>
          <w:trHeight w:val="10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683C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954B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3BB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25F2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75CE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1EDA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61D1" w14:textId="77777777" w:rsidR="00453BC2" w:rsidRPr="00453BC2" w:rsidRDefault="00453BC2" w:rsidP="00453B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453BC2" w:rsidRPr="00453BC2" w14:paraId="6DD835E2" w14:textId="77777777" w:rsidTr="002B3B2B">
        <w:trPr>
          <w:trHeight w:val="10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B78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SUMA DEL ACTIVO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B1B4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3F8D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$19,762,847.25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D320" w14:textId="77777777" w:rsidR="00453BC2" w:rsidRPr="00453BC2" w:rsidRDefault="00453BC2" w:rsidP="00453B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305D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SUMA DEL PASIVO Y CAPITAL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5366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5450" w14:textId="77777777" w:rsidR="00453BC2" w:rsidRPr="00453BC2" w:rsidRDefault="00453BC2" w:rsidP="00453BC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19,762,847.25 </w:t>
            </w:r>
          </w:p>
        </w:tc>
      </w:tr>
    </w:tbl>
    <w:p w14:paraId="416E2137" w14:textId="77777777" w:rsidR="006204F4" w:rsidRDefault="006204F4" w:rsidP="00500807">
      <w:pPr>
        <w:jc w:val="both"/>
        <w:rPr>
          <w:b/>
          <w:bCs/>
        </w:rPr>
      </w:pPr>
    </w:p>
    <w:p w14:paraId="0670423F" w14:textId="4939974C" w:rsidR="00BD20E3" w:rsidRDefault="00500807" w:rsidP="00500807">
      <w:pPr>
        <w:jc w:val="both"/>
        <w:rPr>
          <w:b/>
          <w:bCs/>
        </w:rPr>
      </w:pPr>
      <w:r w:rsidRPr="00500807">
        <w:rPr>
          <w:b/>
          <w:bCs/>
        </w:rPr>
        <w:t xml:space="preserve">"Bajo   </w:t>
      </w:r>
      <w:r w:rsidRPr="00500807">
        <w:rPr>
          <w:b/>
          <w:bCs/>
        </w:rPr>
        <w:t>Protesta de Decir Verdad, manifestamos</w:t>
      </w:r>
      <w:r w:rsidRPr="00500807">
        <w:rPr>
          <w:b/>
          <w:bCs/>
        </w:rPr>
        <w:t xml:space="preserve"> que las cifras contenidas en este Estado Financiero son veraces </w:t>
      </w:r>
      <w:r w:rsidRPr="00500807">
        <w:rPr>
          <w:b/>
          <w:bCs/>
        </w:rPr>
        <w:t>y contienen</w:t>
      </w:r>
      <w:r w:rsidRPr="00500807">
        <w:rPr>
          <w:b/>
          <w:bCs/>
        </w:rPr>
        <w:t xml:space="preserve"> toda la </w:t>
      </w:r>
      <w:r w:rsidRPr="00500807">
        <w:rPr>
          <w:b/>
          <w:bCs/>
        </w:rPr>
        <w:t>información referente</w:t>
      </w:r>
      <w:r w:rsidRPr="00500807">
        <w:rPr>
          <w:b/>
          <w:bCs/>
        </w:rPr>
        <w:t xml:space="preserve"> a la situación financiera y / o los resultados de la </w:t>
      </w:r>
      <w:r w:rsidRPr="00500807">
        <w:rPr>
          <w:b/>
          <w:bCs/>
        </w:rPr>
        <w:t>empresa y afirmamos</w:t>
      </w:r>
      <w:r w:rsidRPr="00500807">
        <w:rPr>
          <w:b/>
          <w:bCs/>
        </w:rPr>
        <w:t xml:space="preserve"> que </w:t>
      </w:r>
      <w:r w:rsidRPr="00500807">
        <w:rPr>
          <w:b/>
          <w:bCs/>
        </w:rPr>
        <w:t>somos legalmente</w:t>
      </w:r>
      <w:r w:rsidRPr="00500807">
        <w:rPr>
          <w:b/>
          <w:bCs/>
        </w:rPr>
        <w:t xml:space="preserve"> responsables de la veracidad de las mismas, </w:t>
      </w:r>
      <w:r w:rsidRPr="00500807">
        <w:rPr>
          <w:b/>
          <w:bCs/>
        </w:rPr>
        <w:t>asumiendo,</w:t>
      </w:r>
      <w:r w:rsidRPr="00500807">
        <w:rPr>
          <w:b/>
          <w:bCs/>
        </w:rPr>
        <w:t xml:space="preserve"> asimismo, todo tipo de </w:t>
      </w:r>
      <w:r w:rsidRPr="00500807">
        <w:rPr>
          <w:b/>
          <w:bCs/>
        </w:rPr>
        <w:t>responsabilidad</w:t>
      </w:r>
      <w:r w:rsidRPr="00500807">
        <w:rPr>
          <w:b/>
          <w:bCs/>
        </w:rPr>
        <w:t xml:space="preserve"> derivada de cualquier falsa declaración sobre las mismas".</w:t>
      </w:r>
    </w:p>
    <w:p w14:paraId="7A282FC5" w14:textId="7237FA9E" w:rsidR="00500807" w:rsidRDefault="006204F4" w:rsidP="00500807">
      <w:pPr>
        <w:jc w:val="both"/>
        <w:rPr>
          <w:b/>
          <w:bCs/>
        </w:rPr>
      </w:pPr>
      <w:r w:rsidRPr="00500807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AEA4856" wp14:editId="6896721D">
            <wp:simplePos x="0" y="0"/>
            <wp:positionH relativeFrom="page">
              <wp:align>center</wp:align>
            </wp:positionH>
            <wp:positionV relativeFrom="paragraph">
              <wp:posOffset>67035</wp:posOffset>
            </wp:positionV>
            <wp:extent cx="6546215" cy="61678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6BE9A0" w14:textId="0EB93521" w:rsidR="00500807" w:rsidRDefault="00500807">
      <w:r>
        <w:br w:type="page"/>
      </w:r>
    </w:p>
    <w:p w14:paraId="6DE29796" w14:textId="21394651" w:rsidR="00500807" w:rsidRDefault="00500807" w:rsidP="00500807">
      <w:pPr>
        <w:jc w:val="both"/>
        <w:rPr>
          <w:noProof/>
          <w:lang w:eastAsia="es-MX"/>
        </w:rPr>
      </w:pPr>
    </w:p>
    <w:p w14:paraId="2D4B455A" w14:textId="160E6C71" w:rsidR="00932127" w:rsidRDefault="002B3B2B" w:rsidP="00500807">
      <w:pPr>
        <w:jc w:val="both"/>
        <w:rPr>
          <w:noProof/>
          <w:lang w:eastAsia="es-MX"/>
        </w:rPr>
      </w:pPr>
      <w:r w:rsidRPr="002B3B2B">
        <w:rPr>
          <w:noProof/>
          <w:lang w:eastAsia="es-MX"/>
        </w:rPr>
        <w:drawing>
          <wp:inline distT="0" distB="0" distL="0" distR="0" wp14:anchorId="009DFBC8" wp14:editId="279EE6F1">
            <wp:extent cx="4653915" cy="739711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7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8CA7" w14:textId="2C548678" w:rsidR="00932127" w:rsidRDefault="00932127" w:rsidP="00500807">
      <w:pPr>
        <w:jc w:val="both"/>
      </w:pPr>
    </w:p>
    <w:p w14:paraId="3CF17D0A" w14:textId="3AB7BFC3" w:rsidR="00500807" w:rsidRDefault="00500807">
      <w:r>
        <w:br w:type="page"/>
      </w:r>
    </w:p>
    <w:p w14:paraId="4C12AA4D" w14:textId="753AE06F" w:rsidR="00500807" w:rsidRDefault="002B3B2B" w:rsidP="00500807">
      <w:pPr>
        <w:jc w:val="both"/>
        <w:rPr>
          <w:noProof/>
          <w:lang w:eastAsia="es-MX"/>
        </w:rPr>
      </w:pPr>
      <w:r w:rsidRPr="002B3B2B">
        <w:rPr>
          <w:noProof/>
          <w:lang w:eastAsia="es-MX"/>
        </w:rPr>
        <w:lastRenderedPageBreak/>
        <w:drawing>
          <wp:anchor distT="0" distB="0" distL="114300" distR="114300" simplePos="0" relativeHeight="251672576" behindDoc="1" locked="0" layoutInCell="1" allowOverlap="1" wp14:anchorId="546A0609" wp14:editId="719AB51E">
            <wp:simplePos x="0" y="0"/>
            <wp:positionH relativeFrom="column">
              <wp:posOffset>5080</wp:posOffset>
            </wp:positionH>
            <wp:positionV relativeFrom="paragraph">
              <wp:posOffset>65083</wp:posOffset>
            </wp:positionV>
            <wp:extent cx="4653915" cy="7765415"/>
            <wp:effectExtent l="0" t="0" r="0" b="698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776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39B849" w14:textId="4262EA11" w:rsidR="006F42ED" w:rsidRDefault="006F42ED" w:rsidP="00500807">
      <w:pPr>
        <w:jc w:val="both"/>
        <w:rPr>
          <w:noProof/>
          <w:lang w:eastAsia="es-MX"/>
        </w:rPr>
      </w:pPr>
    </w:p>
    <w:p w14:paraId="52547B4B" w14:textId="68CF569E" w:rsidR="006F42ED" w:rsidRDefault="006F42ED" w:rsidP="00500807">
      <w:pPr>
        <w:jc w:val="both"/>
      </w:pPr>
    </w:p>
    <w:p w14:paraId="27589F2E" w14:textId="41B772F3" w:rsidR="00500807" w:rsidRDefault="00500807" w:rsidP="00500807">
      <w:pPr>
        <w:jc w:val="both"/>
      </w:pPr>
    </w:p>
    <w:p w14:paraId="5EE4D8A4" w14:textId="1AF0FAEB" w:rsidR="00500807" w:rsidRDefault="00500807">
      <w:r>
        <w:br w:type="page"/>
      </w:r>
    </w:p>
    <w:p w14:paraId="73FA0AC0" w14:textId="431DD64B" w:rsidR="00500807" w:rsidRDefault="002B3B2B" w:rsidP="00500807">
      <w:pPr>
        <w:jc w:val="both"/>
      </w:pPr>
      <w:r w:rsidRPr="002B3B2B">
        <w:rPr>
          <w:noProof/>
          <w:lang w:eastAsia="es-MX"/>
        </w:rPr>
        <w:lastRenderedPageBreak/>
        <w:drawing>
          <wp:anchor distT="0" distB="0" distL="114300" distR="114300" simplePos="0" relativeHeight="251673600" behindDoc="1" locked="0" layoutInCell="1" allowOverlap="1" wp14:anchorId="047ACD3D" wp14:editId="098B3ED9">
            <wp:simplePos x="0" y="0"/>
            <wp:positionH relativeFrom="column">
              <wp:posOffset>5080</wp:posOffset>
            </wp:positionH>
            <wp:positionV relativeFrom="paragraph">
              <wp:posOffset>51748</wp:posOffset>
            </wp:positionV>
            <wp:extent cx="5568315" cy="7765415"/>
            <wp:effectExtent l="0" t="0" r="0" b="698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776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94A52" w14:textId="091513B8" w:rsidR="00500807" w:rsidRDefault="00500807" w:rsidP="00500807">
      <w:pPr>
        <w:jc w:val="both"/>
      </w:pPr>
    </w:p>
    <w:p w14:paraId="08A22ADA" w14:textId="62507177" w:rsidR="00500807" w:rsidRDefault="00500807" w:rsidP="00500807">
      <w:pPr>
        <w:jc w:val="both"/>
      </w:pPr>
    </w:p>
    <w:p w14:paraId="52409FE9" w14:textId="4F9B799F" w:rsidR="00500807" w:rsidRDefault="00500807">
      <w:r>
        <w:br w:type="page"/>
      </w:r>
    </w:p>
    <w:p w14:paraId="0FD23647" w14:textId="4FB78ED9" w:rsidR="00500807" w:rsidRDefault="00500807" w:rsidP="00500807">
      <w:pPr>
        <w:jc w:val="both"/>
      </w:pPr>
    </w:p>
    <w:p w14:paraId="4FEFF798" w14:textId="4DC379D7" w:rsidR="00500807" w:rsidRDefault="00500807" w:rsidP="00500807">
      <w:pPr>
        <w:jc w:val="both"/>
      </w:pPr>
    </w:p>
    <w:p w14:paraId="75ECC5A7" w14:textId="24440408" w:rsidR="00500807" w:rsidRDefault="002B3B2B" w:rsidP="00500807">
      <w:pPr>
        <w:jc w:val="both"/>
      </w:pPr>
      <w:r w:rsidRPr="002B3B2B">
        <w:rPr>
          <w:noProof/>
          <w:lang w:eastAsia="es-MX"/>
        </w:rPr>
        <w:drawing>
          <wp:inline distT="0" distB="0" distL="0" distR="0" wp14:anchorId="01E51B71" wp14:editId="2C482C08">
            <wp:extent cx="5568315" cy="444944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BBB2F" w14:textId="77777777" w:rsidR="00500807" w:rsidRPr="00500807" w:rsidRDefault="00500807" w:rsidP="00500807"/>
    <w:p w14:paraId="46C5DD8A" w14:textId="47A28477" w:rsidR="00500807" w:rsidRPr="00500807" w:rsidRDefault="00500807" w:rsidP="00500807"/>
    <w:p w14:paraId="794C8DDC" w14:textId="518D3D4F" w:rsidR="00500807" w:rsidRPr="00500807" w:rsidRDefault="00500807" w:rsidP="00500807"/>
    <w:p w14:paraId="3E952F4E" w14:textId="65CC13CA" w:rsidR="00500807" w:rsidRPr="00500807" w:rsidRDefault="002B3B2B" w:rsidP="00500807">
      <w:r w:rsidRPr="00500807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4723213D" wp14:editId="61201954">
            <wp:simplePos x="0" y="0"/>
            <wp:positionH relativeFrom="margin">
              <wp:align>left</wp:align>
            </wp:positionH>
            <wp:positionV relativeFrom="paragraph">
              <wp:posOffset>57207</wp:posOffset>
            </wp:positionV>
            <wp:extent cx="6546215" cy="61658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DBB37" w14:textId="163E3509" w:rsidR="00500807" w:rsidRPr="00500807" w:rsidRDefault="00500807" w:rsidP="00500807"/>
    <w:p w14:paraId="4E5801FA" w14:textId="77777777" w:rsidR="00500807" w:rsidRPr="00500807" w:rsidRDefault="00500807" w:rsidP="00500807"/>
    <w:p w14:paraId="30ACCC5A" w14:textId="77777777" w:rsidR="00500807" w:rsidRPr="00500807" w:rsidRDefault="00500807" w:rsidP="00500807"/>
    <w:p w14:paraId="568E93AE" w14:textId="77777777" w:rsidR="00500807" w:rsidRPr="00500807" w:rsidRDefault="00500807" w:rsidP="00500807"/>
    <w:p w14:paraId="252F8484" w14:textId="77777777" w:rsidR="00500807" w:rsidRPr="00500807" w:rsidRDefault="00500807" w:rsidP="00500807"/>
    <w:p w14:paraId="0F556DF1" w14:textId="77777777" w:rsidR="00500807" w:rsidRPr="00500807" w:rsidRDefault="00500807" w:rsidP="00500807"/>
    <w:p w14:paraId="28A9283C" w14:textId="77777777" w:rsidR="00500807" w:rsidRPr="00500807" w:rsidRDefault="00500807" w:rsidP="00500807"/>
    <w:p w14:paraId="5551592A" w14:textId="77777777" w:rsidR="00500807" w:rsidRPr="00500807" w:rsidRDefault="00500807" w:rsidP="00500807"/>
    <w:p w14:paraId="3CF9CD07" w14:textId="77777777" w:rsidR="00500807" w:rsidRPr="00500807" w:rsidRDefault="00500807" w:rsidP="00500807"/>
    <w:p w14:paraId="3E70C827" w14:textId="77777777" w:rsidR="00500807" w:rsidRPr="00500807" w:rsidRDefault="00500807" w:rsidP="00500807"/>
    <w:p w14:paraId="3AAF426F" w14:textId="77777777" w:rsidR="00500807" w:rsidRPr="00500807" w:rsidRDefault="00500807" w:rsidP="00500807"/>
    <w:p w14:paraId="06FF638B" w14:textId="77777777" w:rsidR="00500807" w:rsidRPr="00500807" w:rsidRDefault="00500807" w:rsidP="00500807"/>
    <w:p w14:paraId="5667FAC0" w14:textId="77777777" w:rsidR="00500807" w:rsidRPr="00500807" w:rsidRDefault="00500807" w:rsidP="00500807"/>
    <w:p w14:paraId="4AB22144" w14:textId="77777777" w:rsidR="00500807" w:rsidRPr="00500807" w:rsidRDefault="00500807" w:rsidP="00500807"/>
    <w:p w14:paraId="5E7A29E7" w14:textId="77777777" w:rsidR="00500807" w:rsidRPr="00500807" w:rsidRDefault="00500807" w:rsidP="00500807"/>
    <w:tbl>
      <w:tblPr>
        <w:tblW w:w="7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49"/>
        <w:gridCol w:w="1787"/>
      </w:tblGrid>
      <w:tr w:rsidR="00C03688" w:rsidRPr="00C03688" w14:paraId="5E6B9784" w14:textId="77777777" w:rsidTr="002B3B2B">
        <w:trPr>
          <w:trHeight w:val="315"/>
        </w:trPr>
        <w:tc>
          <w:tcPr>
            <w:tcW w:w="7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2"/>
              <w:gridCol w:w="146"/>
              <w:gridCol w:w="1755"/>
            </w:tblGrid>
            <w:tr w:rsidR="002B3B2B" w:rsidRPr="002B3B2B" w14:paraId="3BAF8D91" w14:textId="77777777" w:rsidTr="002B3B2B">
              <w:trPr>
                <w:trHeight w:val="315"/>
              </w:trPr>
              <w:tc>
                <w:tcPr>
                  <w:tcW w:w="7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E57E9" w14:textId="77777777" w:rsidR="002B3B2B" w:rsidRPr="002B3B2B" w:rsidRDefault="002B3B2B" w:rsidP="002B3B2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CONSTRUCTORA INVERMEX, S.A. DE C.V.</w:t>
                  </w:r>
                </w:p>
              </w:tc>
            </w:tr>
            <w:tr w:rsidR="002B3B2B" w:rsidRPr="002B3B2B" w14:paraId="40B733BC" w14:textId="77777777" w:rsidTr="002B3B2B">
              <w:trPr>
                <w:trHeight w:val="300"/>
              </w:trPr>
              <w:tc>
                <w:tcPr>
                  <w:tcW w:w="7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6BA55" w14:textId="77777777" w:rsidR="002B3B2B" w:rsidRPr="002B3B2B" w:rsidRDefault="002B3B2B" w:rsidP="002B3B2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  <w:t>Estado de Resultados al 31 de Diciembre de 2020</w:t>
                  </w:r>
                </w:p>
              </w:tc>
            </w:tr>
            <w:tr w:rsidR="002B3B2B" w:rsidRPr="002B3B2B" w14:paraId="289A4029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87981" w14:textId="77777777" w:rsidR="002B3B2B" w:rsidRPr="002B3B2B" w:rsidRDefault="002B3B2B" w:rsidP="002B3B2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A2B46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AD500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B3B2B" w:rsidRPr="002B3B2B" w14:paraId="18E6946D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C3298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>Concepto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DD8EB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79833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>Acumulado</w:t>
                  </w:r>
                </w:p>
              </w:tc>
            </w:tr>
            <w:tr w:rsidR="002B3B2B" w:rsidRPr="002B3B2B" w14:paraId="5831E95C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8E067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5C234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84F95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B3B2B" w:rsidRPr="002B3B2B" w14:paraId="773B4AB2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24D5C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>INGRESOS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E7B37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9E10B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B3B2B" w:rsidRPr="002B3B2B" w14:paraId="1B6D20B7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D777D" w14:textId="0F7B2114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  <w:t xml:space="preserve">Por </w:t>
                  </w:r>
                  <w:r w:rsidR="00630FFA" w:rsidRPr="002B3B2B"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  <w:t>mantenimiento</w:t>
                  </w:r>
                  <w:r w:rsidRPr="002B3B2B"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  <w:t xml:space="preserve"> y remodelación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DD4BE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7712B" w14:textId="77777777" w:rsidR="002B3B2B" w:rsidRPr="002B3B2B" w:rsidRDefault="002B3B2B" w:rsidP="002B3B2B">
                  <w:pPr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  <w:t>$87,750.31</w:t>
                  </w:r>
                </w:p>
              </w:tc>
            </w:tr>
            <w:tr w:rsidR="002B3B2B" w:rsidRPr="002B3B2B" w14:paraId="4E4E8182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CD8C2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  <w:t>Por limpieza hidráulica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46F41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CF638" w14:textId="77777777" w:rsidR="002B3B2B" w:rsidRPr="002B3B2B" w:rsidRDefault="002B3B2B" w:rsidP="002B3B2B">
                  <w:pPr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  <w:t>$18,662,627.87</w:t>
                  </w:r>
                </w:p>
              </w:tc>
            </w:tr>
            <w:tr w:rsidR="002B3B2B" w:rsidRPr="002B3B2B" w14:paraId="7D0D3AB4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B36C9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  <w:t>Por arrendamiento de maquinaria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19FB3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87856" w14:textId="77777777" w:rsidR="002B3B2B" w:rsidRPr="002B3B2B" w:rsidRDefault="002B3B2B" w:rsidP="002B3B2B">
                  <w:pPr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  <w:t>$331,200.00</w:t>
                  </w:r>
                </w:p>
              </w:tc>
            </w:tr>
            <w:tr w:rsidR="002B3B2B" w:rsidRPr="002B3B2B" w14:paraId="79F9C99B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205D2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  <w:t>Toral de Ingresos: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64200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EC574" w14:textId="77777777" w:rsidR="002B3B2B" w:rsidRPr="002B3B2B" w:rsidRDefault="002B3B2B" w:rsidP="002B3B2B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  <w:t>$19,081,578.18</w:t>
                  </w:r>
                </w:p>
              </w:tc>
            </w:tr>
            <w:tr w:rsidR="002B3B2B" w:rsidRPr="002B3B2B" w14:paraId="1FA112D9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830AC" w14:textId="77777777" w:rsidR="002B3B2B" w:rsidRPr="002B3B2B" w:rsidRDefault="002B3B2B" w:rsidP="002B3B2B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02FF1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C1B54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B3B2B" w:rsidRPr="002B3B2B" w14:paraId="5193F3B4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CE48E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>GASTOS DE SERVICIOS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8DE45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3F03B" w14:textId="77777777" w:rsidR="002B3B2B" w:rsidRPr="002B3B2B" w:rsidRDefault="002B3B2B" w:rsidP="002B3B2B">
                  <w:pPr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  <w:t>$5,529,468.92</w:t>
                  </w:r>
                </w:p>
              </w:tc>
            </w:tr>
            <w:tr w:rsidR="002B3B2B" w:rsidRPr="002B3B2B" w14:paraId="740157C4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92C4A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>GASTOS ADMINISTRACIÓN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4DBEF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663DA" w14:textId="77777777" w:rsidR="002B3B2B" w:rsidRPr="002B3B2B" w:rsidRDefault="002B3B2B" w:rsidP="002B3B2B">
                  <w:pPr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sz w:val="20"/>
                      <w:szCs w:val="20"/>
                      <w:lang w:eastAsia="es-MX"/>
                    </w:rPr>
                    <w:t>$13,019,785.47</w:t>
                  </w:r>
                </w:p>
              </w:tc>
            </w:tr>
            <w:tr w:rsidR="002B3B2B" w:rsidRPr="002B3B2B" w14:paraId="208AB61B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0F588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>GASTOS FINANCIEROS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86202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4CD74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 xml:space="preserve">             2,998.48 </w:t>
                  </w:r>
                </w:p>
              </w:tc>
            </w:tr>
            <w:tr w:rsidR="002B3B2B" w:rsidRPr="002B3B2B" w14:paraId="08AFAB28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8F0EB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F294F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08F8A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B3B2B" w:rsidRPr="002B3B2B" w14:paraId="324775A7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5C11F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  <w:t>TOTAL GASTOS DE OPERACIÓN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EA6D1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270A0" w14:textId="77777777" w:rsidR="002B3B2B" w:rsidRPr="002B3B2B" w:rsidRDefault="002B3B2B" w:rsidP="002B3B2B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  <w:t>$18,552,252.87</w:t>
                  </w:r>
                </w:p>
              </w:tc>
            </w:tr>
            <w:tr w:rsidR="002B3B2B" w:rsidRPr="002B3B2B" w14:paraId="23347C9E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9651A" w14:textId="77777777" w:rsidR="002B3B2B" w:rsidRPr="002B3B2B" w:rsidRDefault="002B3B2B" w:rsidP="002B3B2B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883B1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0F0D9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B3B2B" w:rsidRPr="002B3B2B" w14:paraId="11B93D32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D6D53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  <w:t>UTILIDAD DEL EJERCICIO ANTES DEL ISR Y P.T.U.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7DE45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6E418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  <w:t xml:space="preserve">        529,325.31 </w:t>
                  </w:r>
                </w:p>
              </w:tc>
            </w:tr>
            <w:tr w:rsidR="002B3B2B" w:rsidRPr="002B3B2B" w14:paraId="68D14951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D5DCA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 xml:space="preserve">ISR 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3D1D2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52B0C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 xml:space="preserve">                          -   </w:t>
                  </w:r>
                </w:p>
              </w:tc>
            </w:tr>
            <w:tr w:rsidR="002B3B2B" w:rsidRPr="002B3B2B" w14:paraId="5A7397B4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6A016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>PTU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848E7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1A8C1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  <w:t xml:space="preserve">                          -   </w:t>
                  </w:r>
                </w:p>
              </w:tc>
            </w:tr>
            <w:tr w:rsidR="002B3B2B" w:rsidRPr="002B3B2B" w14:paraId="28CC842F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FB8F3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7039D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286DB" w14:textId="77777777" w:rsidR="002B3B2B" w:rsidRPr="002B3B2B" w:rsidRDefault="002B3B2B" w:rsidP="002B3B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B3B2B" w:rsidRPr="002B3B2B" w14:paraId="663A5512" w14:textId="77777777" w:rsidTr="002B3B2B">
              <w:trPr>
                <w:trHeight w:val="300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7C608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  <w:t>UTILIDAD NETA DEL EJERCICIO</w:t>
                  </w:r>
                </w:p>
              </w:tc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4FB45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86226" w14:textId="77777777" w:rsidR="002B3B2B" w:rsidRPr="002B3B2B" w:rsidRDefault="002B3B2B" w:rsidP="002B3B2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</w:pPr>
                  <w:r w:rsidRPr="002B3B2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MX"/>
                    </w:rPr>
                    <w:t xml:space="preserve">        529,325.31 </w:t>
                  </w:r>
                </w:p>
              </w:tc>
            </w:tr>
          </w:tbl>
          <w:p w14:paraId="0F482978" w14:textId="23D0D954" w:rsidR="00C03688" w:rsidRPr="00C03688" w:rsidRDefault="00C03688" w:rsidP="00C036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bookmarkStart w:id="0" w:name="_GoBack"/>
        <w:bookmarkEnd w:id="0"/>
      </w:tr>
      <w:tr w:rsidR="00C03688" w:rsidRPr="00C03688" w14:paraId="08B21FFB" w14:textId="77777777" w:rsidTr="002B3B2B">
        <w:trPr>
          <w:trHeight w:val="300"/>
        </w:trPr>
        <w:tc>
          <w:tcPr>
            <w:tcW w:w="7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08243" w14:textId="1E2E38EB" w:rsidR="00C03688" w:rsidRPr="00C03688" w:rsidRDefault="00C03688" w:rsidP="00C036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C03688" w:rsidRPr="00C03688" w14:paraId="694711C1" w14:textId="77777777" w:rsidTr="002B3B2B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C66E0" w14:textId="6D5B048E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37132" w14:textId="77777777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727D" w14:textId="6DCD058E" w:rsidR="00C03688" w:rsidRPr="00C03688" w:rsidRDefault="00C03688" w:rsidP="00C036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C03688" w:rsidRPr="00C03688" w14:paraId="17C5DE93" w14:textId="77777777" w:rsidTr="002B3B2B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0C20" w14:textId="161D56F2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B20DB" w14:textId="77777777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86DB7" w14:textId="57CAB20C" w:rsidR="00C03688" w:rsidRPr="00C03688" w:rsidRDefault="00C03688" w:rsidP="00C036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</w:tbl>
    <w:p w14:paraId="4BE71E52" w14:textId="1B6B2B7E" w:rsidR="00500807" w:rsidRDefault="00500807" w:rsidP="006F42ED">
      <w:pPr>
        <w:rPr>
          <w:b/>
          <w:bCs/>
        </w:rPr>
      </w:pPr>
      <w:r w:rsidRPr="00500807">
        <w:rPr>
          <w:b/>
          <w:bCs/>
        </w:rPr>
        <w:t>"Bajo   Protesta de Decir Verdad, manifestamos que las cifras contenidas en este Estado Financiero son veraces y contienen toda la información referente a la situación financiera y / o los resultados de la empresa y afirmamos que somos legalmente responsables de la veracidad de las mismas, asumiendo, asimismo, todo tipo de responsabilidad derivada de cualquier falsa declaración sobre las mismas".</w:t>
      </w:r>
    </w:p>
    <w:p w14:paraId="4A5221CA" w14:textId="5D29767C" w:rsidR="00500807" w:rsidRDefault="00500807" w:rsidP="00500807">
      <w:pPr>
        <w:tabs>
          <w:tab w:val="left" w:pos="1096"/>
        </w:tabs>
      </w:pPr>
    </w:p>
    <w:p w14:paraId="1AB35415" w14:textId="6CAD65B8" w:rsidR="00C03688" w:rsidRDefault="00C03688" w:rsidP="00500807">
      <w:pPr>
        <w:tabs>
          <w:tab w:val="left" w:pos="1096"/>
        </w:tabs>
      </w:pPr>
    </w:p>
    <w:p w14:paraId="5324379B" w14:textId="2F762793" w:rsidR="00C03688" w:rsidRPr="00500807" w:rsidRDefault="00C03688" w:rsidP="00500807">
      <w:pPr>
        <w:tabs>
          <w:tab w:val="left" w:pos="1096"/>
        </w:tabs>
      </w:pPr>
      <w:r w:rsidRPr="00500807"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62D90C51" wp14:editId="3307908E">
            <wp:simplePos x="0" y="0"/>
            <wp:positionH relativeFrom="margin">
              <wp:align>left</wp:align>
            </wp:positionH>
            <wp:positionV relativeFrom="paragraph">
              <wp:posOffset>340559</wp:posOffset>
            </wp:positionV>
            <wp:extent cx="6546215" cy="61658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03688" w:rsidRPr="00500807" w:rsidSect="007F1F9A">
      <w:headerReference w:type="default" r:id="rId12"/>
      <w:pgSz w:w="12240" w:h="15840"/>
      <w:pgMar w:top="1701" w:right="108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D11A" w14:textId="77777777" w:rsidR="0060660B" w:rsidRDefault="0060660B" w:rsidP="000D3165">
      <w:r>
        <w:separator/>
      </w:r>
    </w:p>
  </w:endnote>
  <w:endnote w:type="continuationSeparator" w:id="0">
    <w:p w14:paraId="5A1C50D0" w14:textId="77777777" w:rsidR="0060660B" w:rsidRDefault="0060660B" w:rsidP="000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50B8" w14:textId="77777777" w:rsidR="0060660B" w:rsidRDefault="0060660B" w:rsidP="000D3165">
      <w:r>
        <w:separator/>
      </w:r>
    </w:p>
  </w:footnote>
  <w:footnote w:type="continuationSeparator" w:id="0">
    <w:p w14:paraId="119ECB7F" w14:textId="77777777" w:rsidR="0060660B" w:rsidRDefault="0060660B" w:rsidP="000D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4A74" w14:textId="77777777" w:rsidR="00926BB5" w:rsidRDefault="00926BB5">
    <w:pPr>
      <w:pStyle w:val="Encabezado"/>
    </w:pPr>
    <w:r w:rsidRPr="000D3165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99ED79D" wp14:editId="5151D25E">
          <wp:simplePos x="0" y="0"/>
          <wp:positionH relativeFrom="column">
            <wp:posOffset>-505178</wp:posOffset>
          </wp:positionH>
          <wp:positionV relativeFrom="paragraph">
            <wp:posOffset>-156069</wp:posOffset>
          </wp:positionV>
          <wp:extent cx="7422514" cy="960560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azaresv/Documents/alpha/INVERMEX/membret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2514" cy="960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9A4"/>
    <w:multiLevelType w:val="hybridMultilevel"/>
    <w:tmpl w:val="7CA2B390"/>
    <w:lvl w:ilvl="0" w:tplc="7A929FA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5A7E"/>
    <w:multiLevelType w:val="hybridMultilevel"/>
    <w:tmpl w:val="39EC76D4"/>
    <w:lvl w:ilvl="0" w:tplc="ED78D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43B2"/>
    <w:multiLevelType w:val="hybridMultilevel"/>
    <w:tmpl w:val="EDFED7DA"/>
    <w:lvl w:ilvl="0" w:tplc="44DACE3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E77"/>
    <w:multiLevelType w:val="hybridMultilevel"/>
    <w:tmpl w:val="94ECD00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42B86"/>
    <w:multiLevelType w:val="hybridMultilevel"/>
    <w:tmpl w:val="B1C0836E"/>
    <w:lvl w:ilvl="0" w:tplc="8EB8BE0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0BC0"/>
    <w:multiLevelType w:val="hybridMultilevel"/>
    <w:tmpl w:val="093CB52E"/>
    <w:lvl w:ilvl="0" w:tplc="663A45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0660"/>
    <w:multiLevelType w:val="hybridMultilevel"/>
    <w:tmpl w:val="DF484732"/>
    <w:lvl w:ilvl="0" w:tplc="DC4017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4D92"/>
    <w:multiLevelType w:val="hybridMultilevel"/>
    <w:tmpl w:val="889EAD2E"/>
    <w:lvl w:ilvl="0" w:tplc="4B28B4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4659"/>
    <w:multiLevelType w:val="hybridMultilevel"/>
    <w:tmpl w:val="5BD80850"/>
    <w:lvl w:ilvl="0" w:tplc="608C4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7BBD"/>
    <w:multiLevelType w:val="hybridMultilevel"/>
    <w:tmpl w:val="821046E0"/>
    <w:lvl w:ilvl="0" w:tplc="3D78716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65"/>
    <w:rsid w:val="00007B09"/>
    <w:rsid w:val="00014323"/>
    <w:rsid w:val="00040C6A"/>
    <w:rsid w:val="00041774"/>
    <w:rsid w:val="000426B9"/>
    <w:rsid w:val="00047C35"/>
    <w:rsid w:val="00071517"/>
    <w:rsid w:val="000755BD"/>
    <w:rsid w:val="00076431"/>
    <w:rsid w:val="00086DEA"/>
    <w:rsid w:val="000926D3"/>
    <w:rsid w:val="000948FF"/>
    <w:rsid w:val="000A0D7E"/>
    <w:rsid w:val="000A2BA0"/>
    <w:rsid w:val="000B3965"/>
    <w:rsid w:val="000D3165"/>
    <w:rsid w:val="000F720C"/>
    <w:rsid w:val="00111BBD"/>
    <w:rsid w:val="00115BE1"/>
    <w:rsid w:val="00124E77"/>
    <w:rsid w:val="00147604"/>
    <w:rsid w:val="00152307"/>
    <w:rsid w:val="00161002"/>
    <w:rsid w:val="00184E01"/>
    <w:rsid w:val="00195C7C"/>
    <w:rsid w:val="001A3890"/>
    <w:rsid w:val="001C64EC"/>
    <w:rsid w:val="001D6057"/>
    <w:rsid w:val="00203819"/>
    <w:rsid w:val="00214FBC"/>
    <w:rsid w:val="00216FE8"/>
    <w:rsid w:val="00217DB6"/>
    <w:rsid w:val="00232BD5"/>
    <w:rsid w:val="0023364F"/>
    <w:rsid w:val="00237506"/>
    <w:rsid w:val="002408B5"/>
    <w:rsid w:val="002903C6"/>
    <w:rsid w:val="002B3B2B"/>
    <w:rsid w:val="002C0CBF"/>
    <w:rsid w:val="002E6BAC"/>
    <w:rsid w:val="002F474E"/>
    <w:rsid w:val="002F4DCD"/>
    <w:rsid w:val="003013C1"/>
    <w:rsid w:val="003028C1"/>
    <w:rsid w:val="00327085"/>
    <w:rsid w:val="003427D1"/>
    <w:rsid w:val="003809E4"/>
    <w:rsid w:val="003A4E14"/>
    <w:rsid w:val="003C14C4"/>
    <w:rsid w:val="003C4316"/>
    <w:rsid w:val="003E2379"/>
    <w:rsid w:val="00404C5A"/>
    <w:rsid w:val="004207B8"/>
    <w:rsid w:val="00421176"/>
    <w:rsid w:val="00421B6C"/>
    <w:rsid w:val="0043519E"/>
    <w:rsid w:val="004415D5"/>
    <w:rsid w:val="004518A4"/>
    <w:rsid w:val="00453BC2"/>
    <w:rsid w:val="0049548B"/>
    <w:rsid w:val="004A2D8E"/>
    <w:rsid w:val="004A2FEE"/>
    <w:rsid w:val="004B3DA7"/>
    <w:rsid w:val="004C6AA0"/>
    <w:rsid w:val="004E4B62"/>
    <w:rsid w:val="004E5E33"/>
    <w:rsid w:val="004F2B1D"/>
    <w:rsid w:val="00500807"/>
    <w:rsid w:val="00535DC1"/>
    <w:rsid w:val="00537AEA"/>
    <w:rsid w:val="00545B4E"/>
    <w:rsid w:val="005462FB"/>
    <w:rsid w:val="00547799"/>
    <w:rsid w:val="00550B3A"/>
    <w:rsid w:val="00565002"/>
    <w:rsid w:val="00575A63"/>
    <w:rsid w:val="00582310"/>
    <w:rsid w:val="00582C26"/>
    <w:rsid w:val="0058498C"/>
    <w:rsid w:val="005B0E25"/>
    <w:rsid w:val="005B4D81"/>
    <w:rsid w:val="005D48C4"/>
    <w:rsid w:val="005E2B37"/>
    <w:rsid w:val="005E53A0"/>
    <w:rsid w:val="005E7191"/>
    <w:rsid w:val="0060660B"/>
    <w:rsid w:val="0060683E"/>
    <w:rsid w:val="00614A13"/>
    <w:rsid w:val="006204F4"/>
    <w:rsid w:val="00624379"/>
    <w:rsid w:val="00625E01"/>
    <w:rsid w:val="00630FFA"/>
    <w:rsid w:val="00632B54"/>
    <w:rsid w:val="00672B2B"/>
    <w:rsid w:val="0069539E"/>
    <w:rsid w:val="006C0FF2"/>
    <w:rsid w:val="006C16BB"/>
    <w:rsid w:val="006F42ED"/>
    <w:rsid w:val="00704E89"/>
    <w:rsid w:val="007079A2"/>
    <w:rsid w:val="0071150B"/>
    <w:rsid w:val="00786A7B"/>
    <w:rsid w:val="007901C6"/>
    <w:rsid w:val="00791898"/>
    <w:rsid w:val="0079598F"/>
    <w:rsid w:val="007B28D8"/>
    <w:rsid w:val="007B4DC7"/>
    <w:rsid w:val="007C1006"/>
    <w:rsid w:val="007D6E1E"/>
    <w:rsid w:val="007E7908"/>
    <w:rsid w:val="007F1647"/>
    <w:rsid w:val="007F1F9A"/>
    <w:rsid w:val="007F5528"/>
    <w:rsid w:val="00816F8B"/>
    <w:rsid w:val="00840654"/>
    <w:rsid w:val="00844F5D"/>
    <w:rsid w:val="008562F3"/>
    <w:rsid w:val="0086217B"/>
    <w:rsid w:val="00871759"/>
    <w:rsid w:val="00890C30"/>
    <w:rsid w:val="00890EAC"/>
    <w:rsid w:val="008A3ECE"/>
    <w:rsid w:val="008B0953"/>
    <w:rsid w:val="008C6BB1"/>
    <w:rsid w:val="008C7321"/>
    <w:rsid w:val="00926AC9"/>
    <w:rsid w:val="00926BB5"/>
    <w:rsid w:val="00932127"/>
    <w:rsid w:val="00936FFA"/>
    <w:rsid w:val="0094362D"/>
    <w:rsid w:val="00944EAD"/>
    <w:rsid w:val="00947DC0"/>
    <w:rsid w:val="00974FD7"/>
    <w:rsid w:val="0098177A"/>
    <w:rsid w:val="009873B6"/>
    <w:rsid w:val="00990DE3"/>
    <w:rsid w:val="00991D02"/>
    <w:rsid w:val="00994C7B"/>
    <w:rsid w:val="00995BEE"/>
    <w:rsid w:val="009A2A14"/>
    <w:rsid w:val="009B0F82"/>
    <w:rsid w:val="009C1F94"/>
    <w:rsid w:val="009C36A0"/>
    <w:rsid w:val="009C5CBB"/>
    <w:rsid w:val="009C6B61"/>
    <w:rsid w:val="00A2176C"/>
    <w:rsid w:val="00A21F0B"/>
    <w:rsid w:val="00A228C2"/>
    <w:rsid w:val="00A231CC"/>
    <w:rsid w:val="00A25562"/>
    <w:rsid w:val="00A30C93"/>
    <w:rsid w:val="00A41E35"/>
    <w:rsid w:val="00A4561B"/>
    <w:rsid w:val="00A52E58"/>
    <w:rsid w:val="00A552CC"/>
    <w:rsid w:val="00A67A7B"/>
    <w:rsid w:val="00A70838"/>
    <w:rsid w:val="00A72F9C"/>
    <w:rsid w:val="00A81D60"/>
    <w:rsid w:val="00A824C8"/>
    <w:rsid w:val="00A95F2E"/>
    <w:rsid w:val="00AA0832"/>
    <w:rsid w:val="00AB4F3F"/>
    <w:rsid w:val="00AB78CA"/>
    <w:rsid w:val="00AC05CD"/>
    <w:rsid w:val="00AC21B1"/>
    <w:rsid w:val="00AD08C2"/>
    <w:rsid w:val="00AE53EB"/>
    <w:rsid w:val="00AE799E"/>
    <w:rsid w:val="00B17F85"/>
    <w:rsid w:val="00B520CF"/>
    <w:rsid w:val="00B81F04"/>
    <w:rsid w:val="00B93218"/>
    <w:rsid w:val="00B93FD4"/>
    <w:rsid w:val="00BC585E"/>
    <w:rsid w:val="00BC75DC"/>
    <w:rsid w:val="00BD20E3"/>
    <w:rsid w:val="00BD7864"/>
    <w:rsid w:val="00C03688"/>
    <w:rsid w:val="00C16EA2"/>
    <w:rsid w:val="00C2441A"/>
    <w:rsid w:val="00C50A84"/>
    <w:rsid w:val="00C64826"/>
    <w:rsid w:val="00C82D79"/>
    <w:rsid w:val="00C96E2B"/>
    <w:rsid w:val="00CA2E1C"/>
    <w:rsid w:val="00CC2341"/>
    <w:rsid w:val="00CD2A32"/>
    <w:rsid w:val="00CD3C45"/>
    <w:rsid w:val="00CD707E"/>
    <w:rsid w:val="00CE71B2"/>
    <w:rsid w:val="00D31D1F"/>
    <w:rsid w:val="00D54BF0"/>
    <w:rsid w:val="00D56EBA"/>
    <w:rsid w:val="00D61EBB"/>
    <w:rsid w:val="00DA294C"/>
    <w:rsid w:val="00DA5417"/>
    <w:rsid w:val="00DA7D8B"/>
    <w:rsid w:val="00DF2E3C"/>
    <w:rsid w:val="00E14D44"/>
    <w:rsid w:val="00E17889"/>
    <w:rsid w:val="00E508FB"/>
    <w:rsid w:val="00E547D0"/>
    <w:rsid w:val="00E71F51"/>
    <w:rsid w:val="00E82F25"/>
    <w:rsid w:val="00E840A9"/>
    <w:rsid w:val="00E9584B"/>
    <w:rsid w:val="00E963CB"/>
    <w:rsid w:val="00EA06A0"/>
    <w:rsid w:val="00EA3D70"/>
    <w:rsid w:val="00EC2027"/>
    <w:rsid w:val="00ED6F14"/>
    <w:rsid w:val="00EF07E5"/>
    <w:rsid w:val="00EF514C"/>
    <w:rsid w:val="00F02B79"/>
    <w:rsid w:val="00F14192"/>
    <w:rsid w:val="00F17910"/>
    <w:rsid w:val="00F4504A"/>
    <w:rsid w:val="00F572FD"/>
    <w:rsid w:val="00F60337"/>
    <w:rsid w:val="00F80FD0"/>
    <w:rsid w:val="00F815BB"/>
    <w:rsid w:val="00F86CE8"/>
    <w:rsid w:val="00F91563"/>
    <w:rsid w:val="00F93929"/>
    <w:rsid w:val="00FA48C2"/>
    <w:rsid w:val="00FB6475"/>
    <w:rsid w:val="00FD1AF1"/>
    <w:rsid w:val="00FE3556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964FB"/>
  <w15:chartTrackingRefBased/>
  <w15:docId w15:val="{150F6951-71FD-4BCF-8BCD-05E476EE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65"/>
  </w:style>
  <w:style w:type="paragraph" w:styleId="Piedepgina">
    <w:name w:val="footer"/>
    <w:basedOn w:val="Normal"/>
    <w:link w:val="Piedepgina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65"/>
  </w:style>
  <w:style w:type="paragraph" w:styleId="Textodeglobo">
    <w:name w:val="Balloon Text"/>
    <w:basedOn w:val="Normal"/>
    <w:link w:val="TextodegloboCar"/>
    <w:uiPriority w:val="99"/>
    <w:semiHidden/>
    <w:unhideWhenUsed/>
    <w:rsid w:val="00FE35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5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9548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2F47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514C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514C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val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E2379"/>
    <w:pPr>
      <w:widowControl w:val="0"/>
      <w:autoSpaceDE w:val="0"/>
      <w:autoSpaceDN w:val="0"/>
    </w:pPr>
    <w:rPr>
      <w:rFonts w:ascii="Calibri" w:eastAsia="Calibri" w:hAnsi="Calibri" w:cs="Calibri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2379"/>
    <w:rPr>
      <w:rFonts w:ascii="Calibri" w:eastAsia="Calibri" w:hAnsi="Calibri" w:cs="Calibri"/>
      <w:lang w:val="es-ES" w:bidi="es-ES"/>
    </w:rPr>
  </w:style>
  <w:style w:type="paragraph" w:customStyle="1" w:styleId="Default">
    <w:name w:val="Default"/>
    <w:rsid w:val="00CC234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17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1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2</cp:revision>
  <cp:lastPrinted>2022-08-31T14:44:00Z</cp:lastPrinted>
  <dcterms:created xsi:type="dcterms:W3CDTF">2022-10-12T22:44:00Z</dcterms:created>
  <dcterms:modified xsi:type="dcterms:W3CDTF">2022-10-12T22:44:00Z</dcterms:modified>
</cp:coreProperties>
</file>